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University of Petroleum and Energy Studies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School of Computer Science 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Department of Cybernetics 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Graphics &amp; Animation Tools</w:t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 LAB FILE </w:t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(Session: 2020-2021)</w:t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Course: B. Tech with Specialization in Open Source and Open Standards  </w:t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Submitted To-         </w:t>
        <w:tab/>
        <w:tab/>
        <w:tab/>
        <w:tab/>
        <w:tab/>
        <w:t xml:space="preserve"> Submitted By- 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Dr. Durgansh Sharma</w:t>
        <w:tab/>
        <w:tab/>
        <w:tab/>
        <w:tab/>
        <w:tab/>
        <w:t xml:space="preserve">Aman Singh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Associate Professor          </w:t>
        <w:tab/>
        <w:tab/>
        <w:tab/>
        <w:tab/>
        <w:t xml:space="preserve">SAP ID -500062148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Department of Cybernetics          </w:t>
        <w:tab/>
        <w:tab/>
        <w:tab/>
        <w:t xml:space="preserve">Roll No. -R100217005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Experiments -1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Installation of GIMP AND BLENDER. 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Step: 1. Installation of GIMP 2.10.20 from the official website of the GNU Image Manipulation Program (GIMP)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8"/>
            <w:szCs w:val="28"/>
            <w:u w:val="single"/>
            <w:rtl w:val="0"/>
          </w:rPr>
          <w:t xml:space="preserve">https://www.gimp.org/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id="2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Step: 2. Completing the GIMP Setup Wizard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id="3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Step: 3. Final step in installation of GIMP 2.10 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id="2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Step: 4. The user application interface of GIMP 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id="3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Installation of Blender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Step: 1. Installation of blender windows installer package from the website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4"/>
            <w:szCs w:val="24"/>
            <w:u w:val="single"/>
            <w:rtl w:val="0"/>
          </w:rPr>
          <w:t xml:space="preserve">https://www.blender.org/download/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id="3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Step: 2. End-user agreement (Accept)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id="2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Step: 3. Installing Blender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id="2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Step: 4. Custom Setup (The memory location where you want to setup your blender). Leave as default in case you don’t want to change anything.  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id="2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Step: 5. Completion of blender setup wizard. Click on finish to finish the installation of blender. 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id="2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Step: 6. The user application interface of Blender 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id="2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14628C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yperlink">
    <w:name w:val="Hyperlink"/>
    <w:basedOn w:val="DefaultParagraphFont"/>
    <w:uiPriority w:val="99"/>
    <w:semiHidden w:val="1"/>
    <w:unhideWhenUsed w:val="1"/>
    <w:rsid w:val="00677BFF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BF0D95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BF0D95"/>
    <w:rPr>
      <w:rFonts w:ascii="Tahoma" w:cs="Tahoma" w:hAnsi="Tahoma"/>
      <w:sz w:val="16"/>
      <w:szCs w:val="16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0.png"/><Relationship Id="rId13" Type="http://schemas.openxmlformats.org/officeDocument/2006/relationships/image" Target="media/image5.png"/><Relationship Id="rId12" Type="http://schemas.openxmlformats.org/officeDocument/2006/relationships/hyperlink" Target="https://www.blender.org/download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9.png"/><Relationship Id="rId14" Type="http://schemas.openxmlformats.org/officeDocument/2006/relationships/image" Target="media/image7.png"/><Relationship Id="rId17" Type="http://schemas.openxmlformats.org/officeDocument/2006/relationships/image" Target="media/image1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image" Target="media/image3.png"/><Relationship Id="rId7" Type="http://schemas.openxmlformats.org/officeDocument/2006/relationships/hyperlink" Target="https://www.gimp.org/" TargetMode="External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BnP2eFxe/NLB/L7JDdyjJUCBh3g==">AMUW2mW06zKNEkR29QxYBHpQaIhDqgfdng4LK3M36EjwyCfB3pqbDrACxmUkPKsQDXk1Len3VxITwGEXNhOO48iE4dfnOCBz+EuhGY8dOLQBScqU4xDRCGM=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2020-08-20T04:12:00Z</dcterms:created>
  <dc:creator>Rahul Raj Baranwal</dc:creator>
</cp:coreProperties>
</file>